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94"/>
        <w:gridCol w:w="2268"/>
        <w:gridCol w:w="4036"/>
      </w:tblGrid>
      <w:tr w:rsidR="006B31B3" w:rsidRPr="009179CD" w14:paraId="795479DC" w14:textId="77777777" w:rsidTr="00BE0F05">
        <w:trPr>
          <w:trHeight w:val="607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6E4109CA" w14:textId="77777777"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مقطع: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0217920" w14:textId="7BD8D0DB" w:rsidR="006B31B3" w:rsidRPr="007D0C47" w:rsidRDefault="00F06D2D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نیمسال تحصیلی: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اول 1402-1403</w:t>
            </w:r>
          </w:p>
        </w:tc>
        <w:tc>
          <w:tcPr>
            <w:tcW w:w="4036" w:type="dxa"/>
          </w:tcPr>
          <w:p w14:paraId="2F30AC73" w14:textId="77777777"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دانشکده: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مهندسی شیمی</w:t>
            </w:r>
          </w:p>
        </w:tc>
      </w:tr>
      <w:tr w:rsidR="000735E9" w:rsidRPr="009179CD" w14:paraId="40D17C9C" w14:textId="77777777" w:rsidTr="00BE0F05">
        <w:trPr>
          <w:trHeight w:val="418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38D3F511" w14:textId="0CCDF608" w:rsidR="000735E9" w:rsidRPr="007D0C47" w:rsidRDefault="00A46D64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تعداد</w:t>
            </w:r>
            <w:r w:rsidR="00D032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4E5846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66D68AA" w14:textId="27861AB3" w:rsidR="000735E9" w:rsidRPr="007D0C47" w:rsidRDefault="000735E9" w:rsidP="00D032BE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نام مدرس: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562BB7">
              <w:rPr>
                <w:rFonts w:cs="B Nazanin" w:hint="cs"/>
                <w:sz w:val="28"/>
                <w:szCs w:val="28"/>
                <w:rtl/>
                <w:lang w:val="en-CA" w:bidi="fa-IR"/>
              </w:rPr>
              <w:t>عطیه رنجبر فردوئی</w:t>
            </w:r>
            <w:bookmarkStart w:id="0" w:name="_GoBack"/>
            <w:bookmarkEnd w:id="0"/>
          </w:p>
        </w:tc>
        <w:tc>
          <w:tcPr>
            <w:tcW w:w="4036" w:type="dxa"/>
          </w:tcPr>
          <w:p w14:paraId="1E551348" w14:textId="76FCA1FA" w:rsidR="000735E9" w:rsidRPr="007D0C47" w:rsidRDefault="000735E9" w:rsidP="00D409B2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نام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E5846">
              <w:rPr>
                <w:rFonts w:cs="B Nazanin" w:hint="cs"/>
                <w:sz w:val="28"/>
                <w:szCs w:val="28"/>
                <w:rtl/>
                <w:lang w:bidi="fa-IR"/>
              </w:rPr>
              <w:t>مکانیک سیالات 2</w:t>
            </w:r>
          </w:p>
        </w:tc>
      </w:tr>
      <w:tr w:rsidR="000735E9" w:rsidRPr="009179CD" w14:paraId="2D0CB90B" w14:textId="77777777" w:rsidTr="00BE0F05">
        <w:trPr>
          <w:trHeight w:val="418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3FA64324" w14:textId="2D9DB49E" w:rsidR="000735E9" w:rsidRDefault="000735E9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برگزاری: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دو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شنبه 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1</w:t>
            </w:r>
            <w:r w:rsidR="004E5846">
              <w:rPr>
                <w:rFonts w:cs="B Nazanin" w:hint="cs"/>
                <w:sz w:val="28"/>
                <w:szCs w:val="28"/>
                <w:rtl/>
                <w:lang w:val="en-CA" w:bidi="fa-IR"/>
              </w:rPr>
              <w:t>4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4E5846">
              <w:rPr>
                <w:rFonts w:cs="B Nazanin" w:hint="cs"/>
                <w:sz w:val="28"/>
                <w:szCs w:val="28"/>
                <w:rtl/>
                <w:lang w:val="en-CA" w:bidi="fa-IR"/>
              </w:rPr>
              <w:t>45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1</w:t>
            </w:r>
            <w:r w:rsidR="004E5846">
              <w:rPr>
                <w:rFonts w:cs="B Nazanin" w:hint="cs"/>
                <w:sz w:val="28"/>
                <w:szCs w:val="28"/>
                <w:rtl/>
                <w:lang w:val="en-CA" w:bidi="fa-IR"/>
              </w:rPr>
              <w:t>3</w:t>
            </w:r>
            <w:r w:rsidR="00D409B2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4E5846">
              <w:rPr>
                <w:rFonts w:cs="B Nazanin" w:hint="cs"/>
                <w:sz w:val="28"/>
                <w:szCs w:val="28"/>
                <w:rtl/>
                <w:lang w:val="en-CA" w:bidi="fa-IR"/>
              </w:rPr>
              <w:t>15</w:t>
            </w:r>
          </w:p>
          <w:p w14:paraId="686A8714" w14:textId="1626DF40" w:rsidR="00BE0F05" w:rsidRPr="007D0C47" w:rsidRDefault="00BE0F05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9CD03A6" w14:textId="222E2C32"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شماره کلاس:</w:t>
            </w:r>
            <w:r w:rsidR="00333479">
              <w:rPr>
                <w:rFonts w:cs="B Nazanin" w:hint="cs"/>
                <w:sz w:val="28"/>
                <w:szCs w:val="28"/>
                <w:rtl/>
                <w:lang w:val="en-CA" w:bidi="fa-IR"/>
              </w:rPr>
              <w:t>2</w:t>
            </w:r>
            <w:r w:rsidR="004E5846">
              <w:rPr>
                <w:rFonts w:cs="B Nazanin" w:hint="cs"/>
                <w:sz w:val="28"/>
                <w:szCs w:val="28"/>
                <w:rtl/>
                <w:lang w:val="en-CA" w:bidi="fa-IR"/>
              </w:rPr>
              <w:t>10</w:t>
            </w:r>
            <w:r w:rsidR="00333479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- ساختمان شماره 3</w:t>
            </w:r>
          </w:p>
        </w:tc>
        <w:tc>
          <w:tcPr>
            <w:tcW w:w="4036" w:type="dxa"/>
          </w:tcPr>
          <w:p w14:paraId="2911DB09" w14:textId="50F42E57" w:rsidR="000735E9" w:rsidRPr="007D0C47" w:rsidRDefault="00A46D64" w:rsidP="00D409B2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پیش‌نیاز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4E5846">
              <w:rPr>
                <w:rFonts w:cs="B Nazanin" w:hint="cs"/>
                <w:sz w:val="28"/>
                <w:szCs w:val="28"/>
                <w:rtl/>
                <w:lang w:val="en-CA" w:bidi="fa-IR"/>
              </w:rPr>
              <w:t>مکانیک سیالات 1</w:t>
            </w:r>
          </w:p>
        </w:tc>
      </w:tr>
      <w:tr w:rsidR="000735E9" w:rsidRPr="009179CD" w14:paraId="6D14FD9C" w14:textId="77777777" w:rsidTr="00BE0F05">
        <w:trPr>
          <w:trHeight w:val="418"/>
        </w:trPr>
        <w:tc>
          <w:tcPr>
            <w:tcW w:w="6062" w:type="dxa"/>
            <w:gridSpan w:val="2"/>
            <w:tcBorders>
              <w:left w:val="single" w:sz="4" w:space="0" w:color="auto"/>
            </w:tcBorders>
          </w:tcPr>
          <w:p w14:paraId="5C23AD7E" w14:textId="2732EB21" w:rsidR="000735E9" w:rsidRPr="009179CD" w:rsidRDefault="000735E9" w:rsidP="00BE0F05">
            <w:pPr>
              <w:bidi/>
              <w:spacing w:line="24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</w:t>
            </w:r>
            <w:r w:rsidR="001514E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 w:rsidR="001514E9">
              <w:rPr>
                <w:rFonts w:cs="B Zar"/>
                <w:sz w:val="24"/>
                <w:szCs w:val="24"/>
                <w:lang w:bidi="fa-IR"/>
              </w:rPr>
              <w:t>a.ranjbar@tafreshi.ac.ir</w:t>
            </w:r>
          </w:p>
        </w:tc>
        <w:tc>
          <w:tcPr>
            <w:tcW w:w="4036" w:type="dxa"/>
          </w:tcPr>
          <w:p w14:paraId="5FC39416" w14:textId="5A025923"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پاسخگویی و مشاوره: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طبق برنامه استاد</w:t>
            </w:r>
          </w:p>
        </w:tc>
      </w:tr>
      <w:tr w:rsidR="000735E9" w:rsidRPr="009179CD" w14:paraId="2F8D5A48" w14:textId="77777777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9523FE8" w14:textId="77777777" w:rsidR="000735E9" w:rsidRPr="003F7F84" w:rsidRDefault="000735E9" w:rsidP="000735E9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یادگیری:</w:t>
            </w:r>
          </w:p>
          <w:p w14:paraId="436A9966" w14:textId="77777777" w:rsidR="000735E9" w:rsidRPr="003F7F84" w:rsidRDefault="000735E9" w:rsidP="00A46D6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این درس بر پرورش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کدام‌یک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عمومی ذیل متمرکز است:</w:t>
            </w:r>
          </w:p>
          <w:p w14:paraId="6B8BAA08" w14:textId="77777777" w:rsidR="000735E9" w:rsidRPr="003F7F84" w:rsidRDefault="000735E9" w:rsidP="0015311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تفکر خلاق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تفکر سیستمی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تفکر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آینده‌نگر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تفکر انتقادی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6806D5C9" w14:textId="77777777" w:rsidR="000735E9" w:rsidRPr="003F7F84" w:rsidRDefault="000735E9" w:rsidP="00402A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مدیرت درون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مدیریت بین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مدیریت حواس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مدیریت محیط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69447AFA" w14:textId="77777777" w:rsidR="000735E9" w:rsidRPr="003F7F84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پرورش چه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(دانش نظری و عملی؛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مهارت‌های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سخت و نرم؛  نگرش و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ارزش‌ها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 تخصصی در این درس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موردتوجه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قرار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می‌گیرد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  <w:p w14:paraId="032EA570" w14:textId="77777777" w:rsidR="000735E9" w:rsidRPr="003F7F84" w:rsidRDefault="00153115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دانش نظری و علمی</w:t>
            </w:r>
          </w:p>
        </w:tc>
      </w:tr>
      <w:tr w:rsidR="000735E9" w:rsidRPr="009179CD" w14:paraId="4BDB2EDD" w14:textId="77777777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CCD5685" w14:textId="77777777" w:rsidR="000735E9" w:rsidRPr="003F7F84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="00F06D2D"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تکنیک</w:t>
            </w: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تدریس:</w:t>
            </w:r>
            <w:r w:rsidR="00A20C4E" w:rsidRPr="003F7F84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</w:p>
          <w:p w14:paraId="4C7D1F68" w14:textId="77777777" w:rsidR="00587CD6" w:rsidRDefault="000735E9" w:rsidP="00AA0AF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سخنرانی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پرسش و پاسخ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نمایشی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طرزکار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وسیله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 مدل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...)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بحث گروهی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772AB29E" w14:textId="6B329F00" w:rsidR="000735E9" w:rsidRPr="003F7F84" w:rsidRDefault="00B60627" w:rsidP="00587CD6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یادگیری مشارکتی </w:t>
            </w:r>
            <w:r w:rsidR="002D62E6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مبتنی بر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مسئله 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مبتنی بر پروژه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آزمایشگاهی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بازدید علمی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3C134F6F" w14:textId="77777777" w:rsidR="00A46D64" w:rsidRPr="003F7F84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 موارد:....</w:t>
            </w:r>
          </w:p>
        </w:tc>
      </w:tr>
      <w:tr w:rsidR="000735E9" w:rsidRPr="009179CD" w14:paraId="439CB40E" w14:textId="77777777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A1B073" w14:textId="77777777" w:rsidR="000735E9" w:rsidRPr="003F7F84" w:rsidRDefault="000735E9" w:rsidP="00F06D2D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417"/>
              <w:gridCol w:w="1559"/>
              <w:gridCol w:w="1273"/>
              <w:gridCol w:w="1232"/>
            </w:tblGrid>
            <w:tr w:rsidR="003C4C14" w:rsidRPr="003F7F84" w14:paraId="31C454A4" w14:textId="77777777" w:rsidTr="00922C34">
              <w:trPr>
                <w:trHeight w:val="786"/>
              </w:trPr>
              <w:tc>
                <w:tcPr>
                  <w:tcW w:w="1838" w:type="dxa"/>
                  <w:shd w:val="clear" w:color="auto" w:fill="D9D9D9" w:themeFill="background1" w:themeFillShade="D9"/>
                  <w:vAlign w:val="center"/>
                </w:tcPr>
                <w:p w14:paraId="7FFAEF49" w14:textId="77777777" w:rsidR="003C4C14" w:rsidRPr="003F7F84" w:rsidRDefault="003C4C14" w:rsidP="002E5351">
                  <w:pPr>
                    <w:ind w:left="-120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ارزشیابی مستمر (آزمونک)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58BAB69C" w14:textId="77777777" w:rsidR="00922C3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تکالیف</w:t>
                  </w:r>
                </w:p>
                <w:p w14:paraId="0DFC5884" w14:textId="77777777" w:rsidR="003C4C14" w:rsidRPr="003F7F8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هفتگی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24DC6B43" w14:textId="77777777" w:rsidR="00922C34" w:rsidRDefault="003C4C14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14:paraId="370BC2BB" w14:textId="77777777" w:rsidR="003C4C14" w:rsidRPr="003F7F84" w:rsidRDefault="00AA0AF7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پایان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593A4E28" w14:textId="77777777" w:rsidR="00922C34" w:rsidRDefault="003C4C14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14:paraId="2CD546A6" w14:textId="77777777" w:rsidR="003C4C14" w:rsidRPr="003F7F84" w:rsidRDefault="00AA0AF7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0D041A49" w14:textId="77777777" w:rsidR="00922C3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فعالیت‌های</w:t>
                  </w:r>
                </w:p>
                <w:p w14:paraId="71711D09" w14:textId="77777777" w:rsidR="003C4C14" w:rsidRPr="003F7F8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گروهی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14:paraId="1B73DD28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46F7F6D0" w14:textId="77777777" w:rsidR="003C4C14" w:rsidRPr="003F7F84" w:rsidRDefault="003C4C14" w:rsidP="002E5351">
                  <w:pPr>
                    <w:ind w:left="-247" w:firstLine="14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RPr="003F7F84" w14:paraId="2B9D6454" w14:textId="77777777" w:rsidTr="00922C34">
              <w:trPr>
                <w:trHeight w:val="568"/>
              </w:trPr>
              <w:tc>
                <w:tcPr>
                  <w:tcW w:w="1838" w:type="dxa"/>
                </w:tcPr>
                <w:p w14:paraId="53EFF191" w14:textId="5C4C5B6C" w:rsidR="003C4C14" w:rsidRPr="003F7F84" w:rsidRDefault="004E5846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37132749" w14:textId="6C4F6986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14:paraId="74D6ECAA" w14:textId="5DC6C8C4" w:rsidR="003C4C14" w:rsidRPr="003F7F84" w:rsidRDefault="004E5846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74422B18" w14:textId="13BF3497" w:rsidR="003C4C14" w:rsidRPr="003F7F84" w:rsidRDefault="001514E9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14:paraId="297C22F1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73" w:type="dxa"/>
                </w:tcPr>
                <w:p w14:paraId="1A554EB2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55B8BFA8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نمره</w:t>
                  </w:r>
                </w:p>
              </w:tc>
            </w:tr>
          </w:tbl>
          <w:p w14:paraId="501EAB41" w14:textId="77777777" w:rsidR="00B60627" w:rsidRPr="003F7F84" w:rsidRDefault="00B60627" w:rsidP="002D4B72">
            <w:pPr>
              <w:bidi/>
              <w:spacing w:after="0"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6DB455F3" w14:textId="77777777"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990"/>
        <w:gridCol w:w="1272"/>
      </w:tblGrid>
      <w:tr w:rsidR="00A46D64" w:rsidRPr="00B517A5" w14:paraId="63C41B47" w14:textId="77777777" w:rsidTr="00A46D64">
        <w:trPr>
          <w:trHeight w:val="567"/>
        </w:trPr>
        <w:tc>
          <w:tcPr>
            <w:tcW w:w="3983" w:type="dxa"/>
            <w:vAlign w:val="center"/>
          </w:tcPr>
          <w:p w14:paraId="3A523574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val="en-CA"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val="en-CA" w:bidi="fa-IR"/>
              </w:rPr>
              <w:lastRenderedPageBreak/>
              <w:t xml:space="preserve">منبع </w:t>
            </w:r>
            <w:r w:rsidRPr="00B517A5">
              <w:rPr>
                <w:rFonts w:cs="B Nazanin" w:hint="eastAsia"/>
                <w:b/>
                <w:bCs/>
                <w:sz w:val="28"/>
                <w:szCs w:val="28"/>
                <w:rtl/>
                <w:lang w:val="en-CA" w:bidi="fa-IR"/>
              </w:rPr>
              <w:t>موردمطالعه</w:t>
            </w:r>
          </w:p>
        </w:tc>
        <w:tc>
          <w:tcPr>
            <w:tcW w:w="3990" w:type="dxa"/>
            <w:vAlign w:val="center"/>
          </w:tcPr>
          <w:p w14:paraId="7ED96573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14:paraId="7515E376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A46D64" w:rsidRPr="00B517A5" w14:paraId="42E18C34" w14:textId="77777777" w:rsidTr="00A46D64">
        <w:trPr>
          <w:trHeight w:val="567"/>
        </w:trPr>
        <w:tc>
          <w:tcPr>
            <w:tcW w:w="3983" w:type="dxa"/>
            <w:vAlign w:val="center"/>
          </w:tcPr>
          <w:p w14:paraId="755764E8" w14:textId="77777777" w:rsidR="00A46D64" w:rsidRPr="00B517A5" w:rsidRDefault="00A46D64" w:rsidP="00A46D64">
            <w:pPr>
              <w:tabs>
                <w:tab w:val="center" w:pos="4514"/>
              </w:tabs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14:paraId="34C70A9F" w14:textId="47240564" w:rsidR="00AA0AF7" w:rsidRPr="00B517A5" w:rsidRDefault="00134DA5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جریان های خارجی</w:t>
            </w:r>
          </w:p>
        </w:tc>
        <w:tc>
          <w:tcPr>
            <w:tcW w:w="1272" w:type="dxa"/>
            <w:vAlign w:val="center"/>
          </w:tcPr>
          <w:p w14:paraId="52EF56CB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3E62D5AB" w14:textId="77777777" w:rsidTr="00A46D64">
        <w:trPr>
          <w:trHeight w:val="567"/>
        </w:trPr>
        <w:tc>
          <w:tcPr>
            <w:tcW w:w="3983" w:type="dxa"/>
          </w:tcPr>
          <w:p w14:paraId="61CC744A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7B962D12" w14:textId="72B431CC" w:rsidR="00A46D64" w:rsidRPr="00B517A5" w:rsidRDefault="00134DA5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جریان های تراکم پذیر</w:t>
            </w:r>
          </w:p>
        </w:tc>
        <w:tc>
          <w:tcPr>
            <w:tcW w:w="1272" w:type="dxa"/>
          </w:tcPr>
          <w:p w14:paraId="4B4C04D9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266A07C1" w14:textId="77777777" w:rsidTr="00A46D64">
        <w:trPr>
          <w:trHeight w:val="567"/>
        </w:trPr>
        <w:tc>
          <w:tcPr>
            <w:tcW w:w="3983" w:type="dxa"/>
          </w:tcPr>
          <w:p w14:paraId="70ABDCFB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0C497D8D" w14:textId="35734710" w:rsidR="00A46D64" w:rsidRPr="00B517A5" w:rsidRDefault="00134DA5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توربوماشین ها</w:t>
            </w:r>
          </w:p>
        </w:tc>
        <w:tc>
          <w:tcPr>
            <w:tcW w:w="1272" w:type="dxa"/>
          </w:tcPr>
          <w:p w14:paraId="7A624124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34A88D6B" w14:textId="77777777" w:rsidTr="00A46D64">
        <w:trPr>
          <w:trHeight w:val="567"/>
        </w:trPr>
        <w:tc>
          <w:tcPr>
            <w:tcW w:w="3983" w:type="dxa"/>
          </w:tcPr>
          <w:p w14:paraId="4CB82C63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508BB16C" w14:textId="06D838EE" w:rsidR="00A46D64" w:rsidRPr="00B517A5" w:rsidRDefault="00134DA5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جریان در بسترهای پرشده</w:t>
            </w:r>
          </w:p>
        </w:tc>
        <w:tc>
          <w:tcPr>
            <w:tcW w:w="1272" w:type="dxa"/>
          </w:tcPr>
          <w:p w14:paraId="1A2265D0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14:paraId="7E287AF2" w14:textId="77777777" w:rsidTr="00A46D64">
        <w:trPr>
          <w:trHeight w:val="567"/>
        </w:trPr>
        <w:tc>
          <w:tcPr>
            <w:tcW w:w="3983" w:type="dxa"/>
          </w:tcPr>
          <w:p w14:paraId="414605D5" w14:textId="77777777"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365A8C8E" w14:textId="3774A644" w:rsidR="00423265" w:rsidRDefault="00134DA5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مقدمه ای بر </w:t>
            </w:r>
            <w:r w:rsidR="00F84A5E">
              <w:rPr>
                <w:rFonts w:cs="B Nazanin" w:hint="cs"/>
                <w:sz w:val="28"/>
                <w:szCs w:val="28"/>
                <w:rtl/>
              </w:rPr>
              <w:t xml:space="preserve">جریان سیال در </w:t>
            </w:r>
            <w:r w:rsidR="00650741">
              <w:rPr>
                <w:rFonts w:cs="B Nazanin" w:hint="cs"/>
                <w:sz w:val="28"/>
                <w:szCs w:val="28"/>
                <w:rtl/>
              </w:rPr>
              <w:t xml:space="preserve">یک </w:t>
            </w:r>
            <w:r w:rsidR="00F84A5E">
              <w:rPr>
                <w:rFonts w:cs="B Nazanin" w:hint="cs"/>
                <w:sz w:val="28"/>
                <w:szCs w:val="28"/>
                <w:rtl/>
              </w:rPr>
              <w:t>مخزن</w:t>
            </w:r>
            <w:r w:rsidR="00F84A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5074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</w:t>
            </w:r>
            <w:r w:rsidR="00650741">
              <w:rPr>
                <w:rFonts w:cs="B Nazanin" w:hint="cs"/>
                <w:sz w:val="28"/>
                <w:szCs w:val="28"/>
                <w:rtl/>
              </w:rPr>
              <w:t xml:space="preserve"> سیالات دو فازی</w:t>
            </w:r>
          </w:p>
        </w:tc>
        <w:tc>
          <w:tcPr>
            <w:tcW w:w="1272" w:type="dxa"/>
          </w:tcPr>
          <w:p w14:paraId="4ACEE4B3" w14:textId="77777777"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14:paraId="27C36499" w14:textId="77777777" w:rsidR="00F06D2D" w:rsidRPr="00B517A5" w:rsidRDefault="00F06D2D" w:rsidP="00F06D2D">
      <w:pPr>
        <w:spacing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</w:p>
    <w:p w14:paraId="0DF6FB21" w14:textId="77777777" w:rsidR="003822FD" w:rsidRPr="00B517A5" w:rsidRDefault="003822FD">
      <w:pPr>
        <w:rPr>
          <w:rFonts w:cs="B Nazani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RPr="00B517A5" w14:paraId="6E81034F" w14:textId="77777777" w:rsidTr="003822FD">
        <w:tc>
          <w:tcPr>
            <w:tcW w:w="9019" w:type="dxa"/>
          </w:tcPr>
          <w:p w14:paraId="570CE7A5" w14:textId="77777777" w:rsidR="00F06D2D" w:rsidRPr="00B517A5" w:rsidRDefault="00F06D2D" w:rsidP="00F06D2D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فهرست منابع:</w:t>
            </w:r>
          </w:p>
          <w:p w14:paraId="251F89CC" w14:textId="047DC482" w:rsidR="00AA0AF7" w:rsidRPr="00B517A5" w:rsidRDefault="00AA0AF7" w:rsidP="00310098">
            <w:pPr>
              <w:spacing w:line="72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517A5">
              <w:rPr>
                <w:rFonts w:cs="B Nazanin" w:hint="cs"/>
                <w:sz w:val="28"/>
                <w:szCs w:val="28"/>
                <w:rtl/>
                <w:lang w:bidi="fa-IR"/>
              </w:rPr>
              <w:t>کتاب</w:t>
            </w:r>
            <w:r w:rsidR="00433C4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مکانیک سیالات استریتر </w:t>
            </w:r>
          </w:p>
          <w:p w14:paraId="45F61D51" w14:textId="79607537" w:rsidR="00310098" w:rsidRDefault="00310098" w:rsidP="00310098">
            <w:pPr>
              <w:spacing w:line="72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کتاب </w:t>
            </w:r>
            <w:r w:rsidR="00433C4E">
              <w:rPr>
                <w:rFonts w:cs="B Nazanin" w:hint="cs"/>
                <w:sz w:val="28"/>
                <w:szCs w:val="28"/>
                <w:rtl/>
                <w:lang w:bidi="fa-IR"/>
              </w:rPr>
              <w:t>مبانی مکانیک سیالات  مانسون</w:t>
            </w:r>
          </w:p>
          <w:p w14:paraId="78A58304" w14:textId="7EDFD78A" w:rsidR="00433C4E" w:rsidRPr="00B517A5" w:rsidRDefault="00433C4E" w:rsidP="00310098">
            <w:pPr>
              <w:spacing w:line="72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کتاب جریان های دوفازی دکتر علی وطنی</w:t>
            </w:r>
          </w:p>
          <w:p w14:paraId="0DCF8DD6" w14:textId="77777777" w:rsidR="00F06D2D" w:rsidRPr="00B517A5" w:rsidRDefault="00F06D2D" w:rsidP="00F06D2D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14:paraId="6668F338" w14:textId="77777777"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14:paraId="63479F8E" w14:textId="77777777"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59ACB" w14:textId="77777777" w:rsidR="00327C6D" w:rsidRDefault="00327C6D" w:rsidP="0080524D">
      <w:pPr>
        <w:spacing w:after="0" w:line="240" w:lineRule="auto"/>
      </w:pPr>
      <w:r>
        <w:separator/>
      </w:r>
    </w:p>
  </w:endnote>
  <w:endnote w:type="continuationSeparator" w:id="0">
    <w:p w14:paraId="530BA887" w14:textId="77777777" w:rsidR="00327C6D" w:rsidRDefault="00327C6D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357836"/>
      <w:docPartObj>
        <w:docPartGallery w:val="Page Numbers (Bottom of Page)"/>
        <w:docPartUnique/>
      </w:docPartObj>
    </w:sdtPr>
    <w:sdtEndPr/>
    <w:sdtContent>
      <w:p w14:paraId="04468D8F" w14:textId="77777777" w:rsidR="00363487" w:rsidRDefault="00D75D5C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A07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B147EB" w14:textId="77777777"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62F84" w14:textId="77777777" w:rsidR="00327C6D" w:rsidRDefault="00327C6D" w:rsidP="0080524D">
      <w:pPr>
        <w:spacing w:after="0" w:line="240" w:lineRule="auto"/>
      </w:pPr>
      <w:r>
        <w:separator/>
      </w:r>
    </w:p>
  </w:footnote>
  <w:footnote w:type="continuationSeparator" w:id="0">
    <w:p w14:paraId="17944D81" w14:textId="77777777" w:rsidR="00327C6D" w:rsidRDefault="00327C6D" w:rsidP="0080524D">
      <w:pPr>
        <w:spacing w:after="0" w:line="240" w:lineRule="auto"/>
      </w:pPr>
      <w:r>
        <w:continuationSeparator/>
      </w:r>
    </w:p>
  </w:footnote>
  <w:footnote w:id="1">
    <w:p w14:paraId="027EC5A6" w14:textId="77777777"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DF2D0" w14:textId="77777777"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1DA"/>
    <w:multiLevelType w:val="hybridMultilevel"/>
    <w:tmpl w:val="4D3E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E6"/>
    <w:rsid w:val="00054271"/>
    <w:rsid w:val="00063468"/>
    <w:rsid w:val="000735E9"/>
    <w:rsid w:val="00076565"/>
    <w:rsid w:val="000E3427"/>
    <w:rsid w:val="00117A13"/>
    <w:rsid w:val="00126364"/>
    <w:rsid w:val="00134DA5"/>
    <w:rsid w:val="001514E9"/>
    <w:rsid w:val="00153115"/>
    <w:rsid w:val="001E027D"/>
    <w:rsid w:val="00242FE4"/>
    <w:rsid w:val="00252BD5"/>
    <w:rsid w:val="00255D79"/>
    <w:rsid w:val="002D4B72"/>
    <w:rsid w:val="002D62E6"/>
    <w:rsid w:val="002E5351"/>
    <w:rsid w:val="002F3FCF"/>
    <w:rsid w:val="00310098"/>
    <w:rsid w:val="00327C6D"/>
    <w:rsid w:val="00333479"/>
    <w:rsid w:val="00363487"/>
    <w:rsid w:val="003822FD"/>
    <w:rsid w:val="00393B97"/>
    <w:rsid w:val="003A272D"/>
    <w:rsid w:val="003C4C14"/>
    <w:rsid w:val="003D272A"/>
    <w:rsid w:val="003F6B74"/>
    <w:rsid w:val="003F7F84"/>
    <w:rsid w:val="00402AA7"/>
    <w:rsid w:val="004164C4"/>
    <w:rsid w:val="00423265"/>
    <w:rsid w:val="00433C4E"/>
    <w:rsid w:val="004453E4"/>
    <w:rsid w:val="004E4810"/>
    <w:rsid w:val="004E5846"/>
    <w:rsid w:val="004F1A02"/>
    <w:rsid w:val="00536E7B"/>
    <w:rsid w:val="00562BB7"/>
    <w:rsid w:val="00572A3F"/>
    <w:rsid w:val="00587CD6"/>
    <w:rsid w:val="005947DD"/>
    <w:rsid w:val="005C065E"/>
    <w:rsid w:val="005D004B"/>
    <w:rsid w:val="005F7D81"/>
    <w:rsid w:val="00622DF7"/>
    <w:rsid w:val="006432DC"/>
    <w:rsid w:val="00650741"/>
    <w:rsid w:val="006671E6"/>
    <w:rsid w:val="006B31B3"/>
    <w:rsid w:val="006D386C"/>
    <w:rsid w:val="006E4852"/>
    <w:rsid w:val="00702EAE"/>
    <w:rsid w:val="00706A8F"/>
    <w:rsid w:val="007209BF"/>
    <w:rsid w:val="007D0C47"/>
    <w:rsid w:val="0080524D"/>
    <w:rsid w:val="00827EA6"/>
    <w:rsid w:val="008302C3"/>
    <w:rsid w:val="00862B99"/>
    <w:rsid w:val="00880053"/>
    <w:rsid w:val="008828AD"/>
    <w:rsid w:val="00883CC6"/>
    <w:rsid w:val="00893A1B"/>
    <w:rsid w:val="009001F6"/>
    <w:rsid w:val="00901185"/>
    <w:rsid w:val="009179CD"/>
    <w:rsid w:val="00922C34"/>
    <w:rsid w:val="00924901"/>
    <w:rsid w:val="00926148"/>
    <w:rsid w:val="00973418"/>
    <w:rsid w:val="009870A5"/>
    <w:rsid w:val="009B7616"/>
    <w:rsid w:val="009C4178"/>
    <w:rsid w:val="00A07D86"/>
    <w:rsid w:val="00A20C4E"/>
    <w:rsid w:val="00A26E43"/>
    <w:rsid w:val="00A46D64"/>
    <w:rsid w:val="00A502DB"/>
    <w:rsid w:val="00AA0AF7"/>
    <w:rsid w:val="00B310F0"/>
    <w:rsid w:val="00B517A5"/>
    <w:rsid w:val="00B60627"/>
    <w:rsid w:val="00B95C76"/>
    <w:rsid w:val="00BA21F1"/>
    <w:rsid w:val="00BB3EDB"/>
    <w:rsid w:val="00BE0F05"/>
    <w:rsid w:val="00C154E5"/>
    <w:rsid w:val="00C36CFB"/>
    <w:rsid w:val="00CE0F33"/>
    <w:rsid w:val="00CE265B"/>
    <w:rsid w:val="00D032BE"/>
    <w:rsid w:val="00D16384"/>
    <w:rsid w:val="00D409B2"/>
    <w:rsid w:val="00D43662"/>
    <w:rsid w:val="00D73E21"/>
    <w:rsid w:val="00D75D5C"/>
    <w:rsid w:val="00E5457A"/>
    <w:rsid w:val="00EC235B"/>
    <w:rsid w:val="00F06D2D"/>
    <w:rsid w:val="00F269D7"/>
    <w:rsid w:val="00F84A5E"/>
    <w:rsid w:val="00FB47E9"/>
    <w:rsid w:val="00FB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F87A3"/>
  <w15:docId w15:val="{FCDED72D-09D4-4D53-8653-2F126854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0A7A-1016-4544-98A6-C62AAACF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User</cp:lastModifiedBy>
  <cp:revision>11</cp:revision>
  <cp:lastPrinted>2019-09-08T05:07:00Z</cp:lastPrinted>
  <dcterms:created xsi:type="dcterms:W3CDTF">2023-10-30T16:46:00Z</dcterms:created>
  <dcterms:modified xsi:type="dcterms:W3CDTF">2023-10-30T17:29:00Z</dcterms:modified>
</cp:coreProperties>
</file>